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96" w:rsidRDefault="00C45042" w:rsidP="00BB7F0E">
      <w:pPr>
        <w:spacing w:line="400" w:lineRule="exact"/>
        <w:ind w:leftChars="200" w:left="420"/>
        <w:jc w:val="center"/>
        <w:rPr>
          <w:rFonts w:ascii="黑体" w:eastAsia="黑体" w:hAnsi="黑体"/>
          <w:b/>
          <w:sz w:val="32"/>
          <w:szCs w:val="32"/>
        </w:rPr>
      </w:pPr>
      <w:r w:rsidRPr="00BB7F0E">
        <w:rPr>
          <w:rFonts w:ascii="黑体" w:eastAsia="黑体" w:hAnsi="黑体" w:hint="eastAsia"/>
          <w:b/>
          <w:sz w:val="32"/>
          <w:szCs w:val="32"/>
        </w:rPr>
        <w:t>中期报告考核</w:t>
      </w:r>
      <w:r w:rsidR="004C7AC3">
        <w:rPr>
          <w:rFonts w:ascii="黑体" w:eastAsia="黑体" w:hAnsi="黑体" w:hint="eastAsia"/>
          <w:b/>
          <w:sz w:val="32"/>
          <w:szCs w:val="32"/>
        </w:rPr>
        <w:t>参考</w:t>
      </w:r>
      <w:r w:rsidRPr="00BB7F0E">
        <w:rPr>
          <w:rFonts w:ascii="黑体" w:eastAsia="黑体" w:hAnsi="黑体" w:hint="eastAsia"/>
          <w:b/>
          <w:sz w:val="32"/>
          <w:szCs w:val="32"/>
        </w:rPr>
        <w:t>标准</w:t>
      </w:r>
      <w:r w:rsidR="009C38C6" w:rsidRPr="00BB7F0E">
        <w:rPr>
          <w:rFonts w:ascii="黑体" w:eastAsia="黑体" w:hAnsi="黑体" w:hint="eastAsia"/>
          <w:b/>
          <w:sz w:val="32"/>
          <w:szCs w:val="32"/>
        </w:rPr>
        <w:t>（创新训练/挑战杯培育项目）</w:t>
      </w:r>
    </w:p>
    <w:p w:rsidR="001634F9" w:rsidRPr="00BB7F0E" w:rsidRDefault="001634F9" w:rsidP="00BB7F0E">
      <w:pPr>
        <w:spacing w:line="400" w:lineRule="exact"/>
        <w:ind w:leftChars="200" w:left="420"/>
        <w:jc w:val="center"/>
        <w:rPr>
          <w:rFonts w:ascii="黑体" w:eastAsia="黑体" w:hAnsi="黑体"/>
          <w:b/>
          <w:sz w:val="32"/>
          <w:szCs w:val="32"/>
        </w:rPr>
      </w:pPr>
    </w:p>
    <w:p w:rsidR="00174C96" w:rsidRPr="00BB7F0E" w:rsidRDefault="00C45042" w:rsidP="001634F9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黑体" w:eastAsia="黑体" w:hAnsi="黑体"/>
          <w:sz w:val="28"/>
          <w:szCs w:val="28"/>
        </w:rPr>
      </w:pPr>
      <w:r w:rsidRPr="00BB7F0E">
        <w:rPr>
          <w:rFonts w:ascii="黑体" w:eastAsia="黑体" w:hAnsi="黑体" w:hint="eastAsia"/>
          <w:sz w:val="28"/>
          <w:szCs w:val="28"/>
        </w:rPr>
        <w:t>考核说明</w:t>
      </w:r>
    </w:p>
    <w:p w:rsidR="00174C96" w:rsidRPr="00BB7F0E" w:rsidRDefault="00C45042" w:rsidP="00716C1C">
      <w:pPr>
        <w:pStyle w:val="1"/>
        <w:spacing w:line="40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BB7F0E">
        <w:rPr>
          <w:rFonts w:ascii="宋体" w:eastAsia="宋体" w:hAnsi="宋体" w:hint="eastAsia"/>
          <w:sz w:val="24"/>
          <w:szCs w:val="24"/>
        </w:rPr>
        <w:t>本标准</w:t>
      </w:r>
      <w:r w:rsidR="000D6922">
        <w:rPr>
          <w:rFonts w:ascii="宋体" w:eastAsia="宋体" w:hAnsi="宋体" w:hint="eastAsia"/>
          <w:sz w:val="24"/>
          <w:szCs w:val="24"/>
        </w:rPr>
        <w:t>适用于上海财经大学创新创业项目中的创新训练类</w:t>
      </w:r>
      <w:r w:rsidR="009C38C6" w:rsidRPr="00BB7F0E">
        <w:rPr>
          <w:rFonts w:ascii="宋体" w:eastAsia="宋体" w:hAnsi="宋体" w:hint="eastAsia"/>
          <w:sz w:val="24"/>
          <w:szCs w:val="24"/>
        </w:rPr>
        <w:t>项目及</w:t>
      </w:r>
      <w:r w:rsidRPr="00BB7F0E">
        <w:rPr>
          <w:rFonts w:ascii="宋体" w:eastAsia="宋体" w:hAnsi="宋体" w:hint="eastAsia"/>
          <w:sz w:val="24"/>
          <w:szCs w:val="24"/>
        </w:rPr>
        <w:t>挑战杯培育项目，考核为中期考核，具体考核内容分为</w:t>
      </w:r>
      <w:r w:rsidR="009B7547" w:rsidRPr="00BB7F0E">
        <w:rPr>
          <w:rFonts w:ascii="宋体" w:eastAsia="宋体" w:hAnsi="宋体" w:hint="eastAsia"/>
          <w:sz w:val="24"/>
          <w:szCs w:val="24"/>
        </w:rPr>
        <w:t>项目概况、前期工作、项目进展及下一步进度管理</w:t>
      </w:r>
      <w:r w:rsidR="00E05097">
        <w:rPr>
          <w:rFonts w:ascii="宋体" w:eastAsia="宋体" w:hAnsi="宋体" w:hint="eastAsia"/>
          <w:sz w:val="24"/>
          <w:szCs w:val="24"/>
        </w:rPr>
        <w:t>四</w:t>
      </w:r>
      <w:r w:rsidRPr="00BB7F0E">
        <w:rPr>
          <w:rFonts w:ascii="宋体" w:eastAsia="宋体" w:hAnsi="宋体" w:hint="eastAsia"/>
          <w:sz w:val="24"/>
          <w:szCs w:val="24"/>
        </w:rPr>
        <w:t>大板块</w:t>
      </w:r>
      <w:r w:rsidR="00E05097">
        <w:rPr>
          <w:rFonts w:ascii="宋体" w:eastAsia="宋体" w:hAnsi="宋体" w:hint="eastAsia"/>
          <w:sz w:val="24"/>
          <w:szCs w:val="24"/>
        </w:rPr>
        <w:t>。</w:t>
      </w:r>
      <w:r w:rsidR="00E05097" w:rsidRPr="00E05097">
        <w:rPr>
          <w:rFonts w:ascii="宋体" w:eastAsia="宋体" w:hAnsi="宋体" w:hint="eastAsia"/>
          <w:sz w:val="24"/>
          <w:szCs w:val="24"/>
        </w:rPr>
        <w:t>项目团队可根据项目具体开展情况参考本标准撰写中期报告，</w:t>
      </w:r>
      <w:r w:rsidR="00C461CF" w:rsidRPr="00BB7F0E">
        <w:rPr>
          <w:rFonts w:ascii="宋体" w:eastAsia="宋体" w:hAnsi="宋体" w:hint="eastAsia"/>
          <w:sz w:val="24"/>
          <w:szCs w:val="24"/>
        </w:rPr>
        <w:t>中期报告</w:t>
      </w:r>
      <w:r w:rsidR="00E05097">
        <w:rPr>
          <w:rFonts w:ascii="宋体" w:eastAsia="宋体" w:hAnsi="宋体" w:hint="eastAsia"/>
          <w:sz w:val="24"/>
          <w:szCs w:val="24"/>
        </w:rPr>
        <w:t>一般</w:t>
      </w:r>
      <w:r w:rsidR="009B7547" w:rsidRPr="00BB7F0E">
        <w:rPr>
          <w:rFonts w:ascii="宋体" w:eastAsia="宋体" w:hAnsi="宋体" w:hint="eastAsia"/>
          <w:sz w:val="24"/>
          <w:szCs w:val="24"/>
        </w:rPr>
        <w:t>不少于3000字</w:t>
      </w:r>
      <w:r w:rsidR="00C461CF" w:rsidRPr="00BB7F0E">
        <w:rPr>
          <w:rFonts w:ascii="宋体" w:eastAsia="宋体" w:hAnsi="宋体" w:hint="eastAsia"/>
          <w:sz w:val="24"/>
          <w:szCs w:val="24"/>
        </w:rPr>
        <w:t>，</w:t>
      </w:r>
      <w:r w:rsidRPr="00BB7F0E">
        <w:rPr>
          <w:rFonts w:ascii="宋体" w:eastAsia="宋体" w:hAnsi="宋体" w:hint="eastAsia"/>
          <w:sz w:val="24"/>
          <w:szCs w:val="24"/>
        </w:rPr>
        <w:t>考核达到6</w:t>
      </w:r>
      <w:r w:rsidRPr="00BB7F0E">
        <w:rPr>
          <w:rFonts w:ascii="宋体" w:eastAsia="宋体" w:hAnsi="宋体"/>
          <w:sz w:val="24"/>
          <w:szCs w:val="24"/>
        </w:rPr>
        <w:t>0</w:t>
      </w:r>
      <w:r w:rsidR="00716C1C">
        <w:rPr>
          <w:rFonts w:ascii="宋体" w:eastAsia="宋体" w:hAnsi="宋体" w:hint="eastAsia"/>
          <w:sz w:val="24"/>
          <w:szCs w:val="24"/>
        </w:rPr>
        <w:t>分及以上的团队可以继续项目；否则，将终止项目资格，并不予发放项目</w:t>
      </w:r>
      <w:r w:rsidRPr="00BB7F0E">
        <w:rPr>
          <w:rFonts w:ascii="宋体" w:eastAsia="宋体" w:hAnsi="宋体" w:hint="eastAsia"/>
          <w:sz w:val="24"/>
          <w:szCs w:val="24"/>
        </w:rPr>
        <w:t>经费。</w:t>
      </w:r>
    </w:p>
    <w:p w:rsidR="00174C96" w:rsidRPr="00BB7F0E" w:rsidRDefault="00C45042" w:rsidP="001634F9">
      <w:pPr>
        <w:pStyle w:val="1"/>
        <w:numPr>
          <w:ilvl w:val="0"/>
          <w:numId w:val="6"/>
        </w:numPr>
        <w:spacing w:line="400" w:lineRule="exact"/>
        <w:ind w:firstLineChars="0"/>
        <w:rPr>
          <w:rFonts w:ascii="黑体" w:eastAsia="黑体" w:hAnsi="黑体"/>
          <w:sz w:val="28"/>
          <w:szCs w:val="28"/>
        </w:rPr>
      </w:pPr>
      <w:r w:rsidRPr="00BB7F0E">
        <w:rPr>
          <w:rFonts w:ascii="黑体" w:eastAsia="黑体" w:hAnsi="黑体" w:hint="eastAsia"/>
          <w:sz w:val="28"/>
          <w:szCs w:val="28"/>
        </w:rPr>
        <w:t>考核</w:t>
      </w:r>
      <w:r w:rsidR="000D6922">
        <w:rPr>
          <w:rFonts w:ascii="黑体" w:eastAsia="黑体" w:hAnsi="黑体" w:hint="eastAsia"/>
          <w:sz w:val="28"/>
          <w:szCs w:val="28"/>
        </w:rPr>
        <w:t>内容及</w:t>
      </w:r>
      <w:r w:rsidRPr="00BB7F0E">
        <w:rPr>
          <w:rFonts w:ascii="黑体" w:eastAsia="黑体" w:hAnsi="黑体" w:hint="eastAsia"/>
          <w:sz w:val="28"/>
          <w:szCs w:val="28"/>
        </w:rPr>
        <w:t>标准</w:t>
      </w:r>
    </w:p>
    <w:p w:rsidR="00174C96" w:rsidRPr="00BB7F0E" w:rsidRDefault="001634F9" w:rsidP="001634F9">
      <w:pPr>
        <w:pStyle w:val="1"/>
        <w:spacing w:line="400" w:lineRule="exact"/>
        <w:ind w:firstLineChars="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（一）</w:t>
      </w:r>
      <w:r w:rsidR="007A7195" w:rsidRPr="00BB7F0E">
        <w:rPr>
          <w:rFonts w:ascii="黑体" w:eastAsia="黑体" w:hAnsi="黑体" w:hint="eastAsia"/>
          <w:sz w:val="24"/>
          <w:szCs w:val="24"/>
        </w:rPr>
        <w:t>项目概况</w:t>
      </w:r>
      <w:r w:rsidR="00C45042" w:rsidRPr="00BB7F0E">
        <w:rPr>
          <w:rFonts w:ascii="黑体" w:eastAsia="黑体" w:hAnsi="黑体" w:hint="eastAsia"/>
          <w:sz w:val="24"/>
          <w:szCs w:val="24"/>
        </w:rPr>
        <w:t>（</w:t>
      </w:r>
      <w:r w:rsidR="007A7195" w:rsidRPr="00BB7F0E">
        <w:rPr>
          <w:rFonts w:ascii="黑体" w:eastAsia="黑体" w:hAnsi="黑体" w:hint="eastAsia"/>
          <w:sz w:val="24"/>
          <w:szCs w:val="24"/>
        </w:rPr>
        <w:t>2</w:t>
      </w:r>
      <w:r w:rsidR="00C45042" w:rsidRPr="00BB7F0E">
        <w:rPr>
          <w:rFonts w:ascii="黑体" w:eastAsia="黑体" w:hAnsi="黑体"/>
          <w:sz w:val="24"/>
          <w:szCs w:val="24"/>
        </w:rPr>
        <w:t>0</w:t>
      </w:r>
      <w:r w:rsidR="00C45042" w:rsidRPr="00BB7F0E">
        <w:rPr>
          <w:rFonts w:ascii="黑体" w:eastAsia="黑体" w:hAnsi="黑体" w:hint="eastAsia"/>
          <w:sz w:val="24"/>
          <w:szCs w:val="24"/>
        </w:rPr>
        <w:t>%）</w:t>
      </w:r>
    </w:p>
    <w:p w:rsidR="00174C96" w:rsidRPr="00BB7F0E" w:rsidRDefault="00C45042" w:rsidP="00BB7F0E">
      <w:pPr>
        <w:pStyle w:val="3"/>
        <w:tabs>
          <w:tab w:val="left" w:pos="840"/>
        </w:tabs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 w:rsidRPr="00BB7F0E">
        <w:rPr>
          <w:rFonts w:ascii="宋体" w:eastAsia="宋体" w:hAnsi="宋体" w:hint="eastAsia"/>
          <w:szCs w:val="24"/>
        </w:rPr>
        <w:t>内容</w:t>
      </w:r>
      <w:r w:rsidR="00295BA9" w:rsidRPr="00BB7F0E">
        <w:rPr>
          <w:rFonts w:ascii="宋体" w:eastAsia="宋体" w:hAnsi="宋体" w:hint="eastAsia"/>
          <w:szCs w:val="24"/>
        </w:rPr>
        <w:t>即为项目概述、</w:t>
      </w:r>
      <w:r w:rsidR="008D6F40" w:rsidRPr="00BB7F0E">
        <w:rPr>
          <w:rFonts w:ascii="宋体" w:eastAsia="宋体" w:hAnsi="宋体" w:hint="eastAsia"/>
          <w:szCs w:val="24"/>
        </w:rPr>
        <w:t>拟解决的关键问题、</w:t>
      </w:r>
      <w:r w:rsidR="00295BA9" w:rsidRPr="00BB7F0E">
        <w:rPr>
          <w:rFonts w:ascii="宋体" w:eastAsia="宋体" w:hAnsi="宋体" w:hint="eastAsia"/>
          <w:szCs w:val="24"/>
        </w:rPr>
        <w:t>项目背景与项目意义</w:t>
      </w:r>
      <w:r w:rsidR="007A7195" w:rsidRPr="00BB7F0E">
        <w:rPr>
          <w:rFonts w:ascii="宋体" w:eastAsia="宋体" w:hAnsi="宋体" w:hint="eastAsia"/>
          <w:szCs w:val="24"/>
        </w:rPr>
        <w:t>、项目创新点等部分</w:t>
      </w:r>
      <w:r w:rsidRPr="00BB7F0E">
        <w:rPr>
          <w:rFonts w:ascii="宋体" w:eastAsia="宋体" w:hAnsi="宋体" w:hint="eastAsia"/>
          <w:szCs w:val="24"/>
        </w:rPr>
        <w:t>，要求</w:t>
      </w:r>
      <w:r w:rsidR="008D6F40" w:rsidRPr="00BB7F0E">
        <w:rPr>
          <w:rFonts w:ascii="宋体" w:eastAsia="宋体" w:hAnsi="宋体" w:hint="eastAsia"/>
          <w:szCs w:val="24"/>
        </w:rPr>
        <w:t>字数不少于</w:t>
      </w:r>
      <w:r w:rsidR="00E05097">
        <w:rPr>
          <w:rFonts w:ascii="宋体" w:eastAsia="宋体" w:hAnsi="宋体"/>
          <w:szCs w:val="24"/>
        </w:rPr>
        <w:t>1000</w:t>
      </w:r>
      <w:r w:rsidRPr="00BB7F0E">
        <w:rPr>
          <w:rFonts w:ascii="宋体" w:eastAsia="宋体" w:hAnsi="宋体" w:hint="eastAsia"/>
          <w:szCs w:val="24"/>
        </w:rPr>
        <w:t>字。</w:t>
      </w:r>
    </w:p>
    <w:p w:rsidR="00174C96" w:rsidRPr="001634F9" w:rsidRDefault="001634F9" w:rsidP="001634F9">
      <w:pPr>
        <w:pStyle w:val="1"/>
        <w:spacing w:line="400" w:lineRule="exact"/>
        <w:ind w:firstLineChars="0"/>
        <w:jc w:val="left"/>
        <w:rPr>
          <w:rFonts w:ascii="黑体" w:eastAsia="黑体" w:hAnsi="黑体"/>
          <w:sz w:val="24"/>
          <w:szCs w:val="24"/>
        </w:rPr>
      </w:pPr>
      <w:r w:rsidRPr="001634F9">
        <w:rPr>
          <w:rFonts w:ascii="黑体" w:eastAsia="黑体" w:hAnsi="黑体" w:hint="eastAsia"/>
          <w:sz w:val="24"/>
          <w:szCs w:val="24"/>
        </w:rPr>
        <w:t>（二）</w:t>
      </w:r>
      <w:r w:rsidR="00C45042" w:rsidRPr="001634F9">
        <w:rPr>
          <w:rFonts w:ascii="黑体" w:eastAsia="黑体" w:hAnsi="黑体" w:hint="eastAsia"/>
          <w:sz w:val="24"/>
          <w:szCs w:val="24"/>
        </w:rPr>
        <w:t>前期工作（2</w:t>
      </w:r>
      <w:r w:rsidR="00C45042" w:rsidRPr="001634F9">
        <w:rPr>
          <w:rFonts w:ascii="黑体" w:eastAsia="黑体" w:hAnsi="黑体"/>
          <w:sz w:val="24"/>
          <w:szCs w:val="24"/>
        </w:rPr>
        <w:t>0</w:t>
      </w:r>
      <w:r w:rsidR="00C45042" w:rsidRPr="001634F9">
        <w:rPr>
          <w:rFonts w:ascii="黑体" w:eastAsia="黑体" w:hAnsi="黑体" w:hint="eastAsia"/>
          <w:sz w:val="24"/>
          <w:szCs w:val="24"/>
        </w:rPr>
        <w:t>%）</w:t>
      </w:r>
    </w:p>
    <w:p w:rsidR="00174C96" w:rsidRPr="00BB7F0E" w:rsidRDefault="00C45042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 w:rsidRPr="00BB7F0E">
        <w:rPr>
          <w:rFonts w:ascii="宋体" w:eastAsia="宋体" w:hAnsi="宋体" w:hint="eastAsia"/>
          <w:szCs w:val="24"/>
        </w:rPr>
        <w:t>内容即为团队进行的</w:t>
      </w:r>
      <w:r w:rsidR="00295BA9" w:rsidRPr="00BB7F0E">
        <w:rPr>
          <w:rFonts w:ascii="宋体" w:eastAsia="宋体" w:hAnsi="宋体" w:hint="eastAsia"/>
          <w:szCs w:val="24"/>
        </w:rPr>
        <w:t>前期工作准备以及完成情况，具体可包括</w:t>
      </w:r>
      <w:r w:rsidR="008D6F40" w:rsidRPr="00BB7F0E">
        <w:rPr>
          <w:rFonts w:ascii="宋体" w:eastAsia="宋体" w:hAnsi="宋体" w:hint="eastAsia"/>
          <w:szCs w:val="24"/>
        </w:rPr>
        <w:t>研究方案或研究路线，</w:t>
      </w:r>
      <w:r w:rsidR="00295BA9" w:rsidRPr="00BB7F0E">
        <w:rPr>
          <w:rFonts w:ascii="宋体" w:eastAsia="宋体" w:hAnsi="宋体" w:hint="eastAsia"/>
          <w:szCs w:val="24"/>
        </w:rPr>
        <w:t>团队组建</w:t>
      </w:r>
      <w:r w:rsidR="008D6F40" w:rsidRPr="00BB7F0E">
        <w:rPr>
          <w:rFonts w:ascii="宋体" w:eastAsia="宋体" w:hAnsi="宋体" w:hint="eastAsia"/>
          <w:szCs w:val="24"/>
        </w:rPr>
        <w:t>及分工，指导老师情况</w:t>
      </w:r>
      <w:r w:rsidR="00295BA9" w:rsidRPr="00BB7F0E">
        <w:rPr>
          <w:rFonts w:ascii="宋体" w:eastAsia="宋体" w:hAnsi="宋体" w:hint="eastAsia"/>
          <w:szCs w:val="24"/>
        </w:rPr>
        <w:t>，</w:t>
      </w:r>
      <w:r w:rsidRPr="00BB7F0E">
        <w:rPr>
          <w:rFonts w:ascii="宋体" w:eastAsia="宋体" w:hAnsi="宋体" w:hint="eastAsia"/>
          <w:szCs w:val="24"/>
        </w:rPr>
        <w:t>经费预算等，要求中期考核之前必须全部完成。</w:t>
      </w:r>
    </w:p>
    <w:p w:rsidR="00174C96" w:rsidRPr="001634F9" w:rsidRDefault="001634F9" w:rsidP="001634F9">
      <w:pPr>
        <w:pStyle w:val="1"/>
        <w:spacing w:line="400" w:lineRule="exact"/>
        <w:ind w:firstLineChars="0"/>
        <w:jc w:val="left"/>
        <w:rPr>
          <w:rFonts w:ascii="黑体" w:eastAsia="黑体" w:hAnsi="黑体"/>
          <w:sz w:val="24"/>
          <w:szCs w:val="24"/>
        </w:rPr>
      </w:pPr>
      <w:r w:rsidRPr="001634F9">
        <w:rPr>
          <w:rFonts w:ascii="黑体" w:eastAsia="黑体" w:hAnsi="黑体" w:hint="eastAsia"/>
          <w:sz w:val="24"/>
          <w:szCs w:val="24"/>
        </w:rPr>
        <w:t>（三）</w:t>
      </w:r>
      <w:r w:rsidR="00C45042" w:rsidRPr="001634F9">
        <w:rPr>
          <w:rFonts w:ascii="黑体" w:eastAsia="黑体" w:hAnsi="黑体" w:hint="eastAsia"/>
          <w:sz w:val="24"/>
          <w:szCs w:val="24"/>
        </w:rPr>
        <w:t>项目</w:t>
      </w:r>
      <w:r w:rsidR="008D6F40" w:rsidRPr="001634F9">
        <w:rPr>
          <w:rFonts w:ascii="黑体" w:eastAsia="黑体" w:hAnsi="黑体" w:hint="eastAsia"/>
          <w:sz w:val="24"/>
          <w:szCs w:val="24"/>
        </w:rPr>
        <w:t>进展</w:t>
      </w:r>
      <w:r w:rsidR="00C45042" w:rsidRPr="001634F9">
        <w:rPr>
          <w:rFonts w:ascii="黑体" w:eastAsia="黑体" w:hAnsi="黑体" w:hint="eastAsia"/>
          <w:sz w:val="24"/>
          <w:szCs w:val="24"/>
        </w:rPr>
        <w:t>介绍（</w:t>
      </w:r>
      <w:r w:rsidR="00C45042" w:rsidRPr="001634F9">
        <w:rPr>
          <w:rFonts w:ascii="黑体" w:eastAsia="黑体" w:hAnsi="黑体"/>
          <w:sz w:val="24"/>
          <w:szCs w:val="24"/>
        </w:rPr>
        <w:t>30</w:t>
      </w:r>
      <w:r w:rsidR="00C45042" w:rsidRPr="001634F9">
        <w:rPr>
          <w:rFonts w:ascii="黑体" w:eastAsia="黑体" w:hAnsi="黑体" w:hint="eastAsia"/>
          <w:sz w:val="24"/>
          <w:szCs w:val="24"/>
        </w:rPr>
        <w:t>%）</w:t>
      </w:r>
    </w:p>
    <w:p w:rsidR="008D6F40" w:rsidRPr="00BB7F0E" w:rsidRDefault="00C461CF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 w:rsidRPr="00BB7F0E">
        <w:rPr>
          <w:rFonts w:ascii="宋体" w:eastAsia="宋体" w:hAnsi="宋体" w:hint="eastAsia"/>
          <w:szCs w:val="24"/>
        </w:rPr>
        <w:t>该部分要求完整</w:t>
      </w:r>
      <w:r w:rsidR="008D6F40" w:rsidRPr="00BB7F0E">
        <w:rPr>
          <w:rFonts w:ascii="宋体" w:eastAsia="宋体" w:hAnsi="宋体" w:hint="eastAsia"/>
          <w:szCs w:val="24"/>
        </w:rPr>
        <w:t>呈现已经完成的项目情况</w:t>
      </w:r>
      <w:r w:rsidR="007A7195" w:rsidRPr="00BB7F0E">
        <w:rPr>
          <w:rFonts w:ascii="宋体" w:eastAsia="宋体" w:hAnsi="宋体" w:hint="eastAsia"/>
          <w:szCs w:val="24"/>
        </w:rPr>
        <w:t>，包括项目进展内容</w:t>
      </w:r>
      <w:r w:rsidR="00C45042" w:rsidRPr="00BB7F0E">
        <w:rPr>
          <w:rFonts w:ascii="宋体" w:eastAsia="宋体" w:hAnsi="宋体" w:hint="eastAsia"/>
          <w:szCs w:val="24"/>
        </w:rPr>
        <w:t>、</w:t>
      </w:r>
      <w:r w:rsidR="007A7195" w:rsidRPr="00BB7F0E">
        <w:rPr>
          <w:rFonts w:ascii="宋体" w:eastAsia="宋体" w:hAnsi="宋体" w:hint="eastAsia"/>
          <w:szCs w:val="24"/>
        </w:rPr>
        <w:t>项目已取得的成果、存在的问题及困难</w:t>
      </w:r>
      <w:r w:rsidR="009B7547" w:rsidRPr="00BB7F0E">
        <w:rPr>
          <w:rFonts w:ascii="宋体" w:eastAsia="宋体" w:hAnsi="宋体" w:hint="eastAsia"/>
          <w:szCs w:val="24"/>
        </w:rPr>
        <w:t>、项目进度与预期目标对比内容</w:t>
      </w:r>
      <w:r w:rsidR="00C45042" w:rsidRPr="00BB7F0E">
        <w:rPr>
          <w:rFonts w:ascii="宋体" w:eastAsia="宋体" w:hAnsi="宋体" w:hint="eastAsia"/>
          <w:szCs w:val="24"/>
        </w:rPr>
        <w:t>、与指导老师沟通情况</w:t>
      </w:r>
      <w:r w:rsidR="008D6F40" w:rsidRPr="00BB7F0E">
        <w:rPr>
          <w:rFonts w:ascii="宋体" w:eastAsia="宋体" w:hAnsi="宋体" w:hint="eastAsia"/>
          <w:szCs w:val="24"/>
        </w:rPr>
        <w:t>。</w:t>
      </w:r>
    </w:p>
    <w:p w:rsidR="00C45042" w:rsidRPr="00BB7F0E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1、</w:t>
      </w:r>
      <w:r w:rsidR="007A7195" w:rsidRPr="00BB7F0E">
        <w:rPr>
          <w:rFonts w:ascii="宋体" w:eastAsia="宋体" w:hAnsi="宋体" w:hint="eastAsia"/>
          <w:szCs w:val="24"/>
        </w:rPr>
        <w:t>项目进展</w:t>
      </w:r>
      <w:r w:rsidR="00716C1C">
        <w:rPr>
          <w:rFonts w:ascii="宋体" w:eastAsia="宋体" w:hAnsi="宋体" w:hint="eastAsia"/>
          <w:szCs w:val="24"/>
        </w:rPr>
        <w:t>内容为当前项目已经进行的比较重要的行动、决策的内容，可包括研究文献综述、资料收集和分析情况或</w:t>
      </w:r>
      <w:r w:rsidR="007A7195" w:rsidRPr="00BB7F0E">
        <w:rPr>
          <w:rFonts w:ascii="宋体" w:eastAsia="宋体" w:hAnsi="宋体" w:hint="eastAsia"/>
          <w:szCs w:val="24"/>
        </w:rPr>
        <w:t>数据采集和分析情况、模型构建情况以及初步得出的结论等。</w:t>
      </w:r>
    </w:p>
    <w:p w:rsidR="00C45042" w:rsidRPr="00BB7F0E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2、</w:t>
      </w:r>
      <w:r w:rsidR="00C45042" w:rsidRPr="00BB7F0E">
        <w:rPr>
          <w:rFonts w:ascii="宋体" w:eastAsia="宋体" w:hAnsi="宋体" w:hint="eastAsia"/>
          <w:szCs w:val="24"/>
        </w:rPr>
        <w:t>项目已取得的成果，对项目已经取得的成果（发表论文、获得专利、获得奖励、出版专著、媒体报道等）进行描述。</w:t>
      </w:r>
    </w:p>
    <w:p w:rsidR="00C461CF" w:rsidRPr="00BB7F0E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3、</w:t>
      </w:r>
      <w:r w:rsidR="00716C1C">
        <w:rPr>
          <w:rFonts w:ascii="宋体" w:eastAsia="宋体" w:hAnsi="宋体" w:hint="eastAsia"/>
          <w:szCs w:val="24"/>
        </w:rPr>
        <w:t>存在的问题及困难，要求对当前项目进行过程中存在的问题进行</w:t>
      </w:r>
      <w:r w:rsidR="00C461CF" w:rsidRPr="00BB7F0E">
        <w:rPr>
          <w:rFonts w:ascii="宋体" w:eastAsia="宋体" w:hAnsi="宋体" w:hint="eastAsia"/>
          <w:szCs w:val="24"/>
        </w:rPr>
        <w:t>描述和分析，并列出初步解决方案</w:t>
      </w:r>
      <w:r w:rsidR="00716C1C">
        <w:rPr>
          <w:rFonts w:ascii="宋体" w:eastAsia="宋体" w:hAnsi="宋体" w:hint="eastAsia"/>
          <w:szCs w:val="24"/>
        </w:rPr>
        <w:t>。</w:t>
      </w:r>
    </w:p>
    <w:p w:rsidR="00C45042" w:rsidRPr="00BB7F0E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4、</w:t>
      </w:r>
      <w:r w:rsidR="009B7547" w:rsidRPr="00BB7F0E">
        <w:rPr>
          <w:rFonts w:ascii="宋体" w:eastAsia="宋体" w:hAnsi="宋体" w:hint="eastAsia"/>
          <w:szCs w:val="24"/>
        </w:rPr>
        <w:t>项目</w:t>
      </w:r>
      <w:r w:rsidR="007A7195" w:rsidRPr="00BB7F0E">
        <w:rPr>
          <w:rFonts w:ascii="宋体" w:eastAsia="宋体" w:hAnsi="宋体" w:hint="eastAsia"/>
          <w:szCs w:val="24"/>
        </w:rPr>
        <w:t>进度与预期目标对比内容为已进行部分与立项时的构想进行对比，</w:t>
      </w:r>
      <w:r w:rsidR="00C45042" w:rsidRPr="00BB7F0E">
        <w:rPr>
          <w:rFonts w:ascii="宋体" w:eastAsia="宋体" w:hAnsi="宋体" w:hint="eastAsia"/>
          <w:szCs w:val="24"/>
        </w:rPr>
        <w:t>若未按进度完成研究任务，分析相关原因。</w:t>
      </w:r>
    </w:p>
    <w:p w:rsidR="00174C96" w:rsidRPr="001634F9" w:rsidRDefault="001634F9" w:rsidP="001634F9">
      <w:pPr>
        <w:pStyle w:val="1"/>
        <w:spacing w:line="400" w:lineRule="exact"/>
        <w:ind w:firstLineChars="0"/>
        <w:jc w:val="left"/>
        <w:rPr>
          <w:rFonts w:ascii="黑体" w:eastAsia="黑体" w:hAnsi="黑体"/>
          <w:sz w:val="24"/>
          <w:szCs w:val="24"/>
        </w:rPr>
      </w:pPr>
      <w:r w:rsidRPr="001634F9">
        <w:rPr>
          <w:rFonts w:ascii="黑体" w:eastAsia="黑体" w:hAnsi="黑体" w:hint="eastAsia"/>
          <w:sz w:val="24"/>
          <w:szCs w:val="24"/>
        </w:rPr>
        <w:t>（四）</w:t>
      </w:r>
      <w:r w:rsidR="00295BA9" w:rsidRPr="001634F9">
        <w:rPr>
          <w:rFonts w:ascii="黑体" w:eastAsia="黑体" w:hAnsi="黑体" w:hint="eastAsia"/>
          <w:sz w:val="24"/>
          <w:szCs w:val="24"/>
        </w:rPr>
        <w:t>下一步</w:t>
      </w:r>
      <w:r w:rsidR="00E05097">
        <w:rPr>
          <w:rFonts w:ascii="黑体" w:eastAsia="黑体" w:hAnsi="黑体" w:hint="eastAsia"/>
          <w:sz w:val="24"/>
          <w:szCs w:val="24"/>
        </w:rPr>
        <w:t>进度管理</w:t>
      </w:r>
      <w:r w:rsidR="00C45042" w:rsidRPr="001634F9">
        <w:rPr>
          <w:rFonts w:ascii="黑体" w:eastAsia="黑体" w:hAnsi="黑体" w:hint="eastAsia"/>
          <w:sz w:val="24"/>
          <w:szCs w:val="24"/>
        </w:rPr>
        <w:t>（30%）</w:t>
      </w:r>
    </w:p>
    <w:p w:rsidR="009B7547" w:rsidRPr="00BB7F0E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1、</w:t>
      </w:r>
      <w:r w:rsidR="009B7547" w:rsidRPr="00BB7F0E">
        <w:rPr>
          <w:rFonts w:ascii="宋体" w:eastAsia="宋体" w:hAnsi="宋体" w:hint="eastAsia"/>
          <w:szCs w:val="24"/>
        </w:rPr>
        <w:t>该内容为项目</w:t>
      </w:r>
      <w:r w:rsidR="00C45042" w:rsidRPr="00BB7F0E">
        <w:rPr>
          <w:rFonts w:ascii="宋体" w:eastAsia="宋体" w:hAnsi="宋体" w:hint="eastAsia"/>
          <w:szCs w:val="24"/>
        </w:rPr>
        <w:t>未进行部分进行管理，整体要求为详尽介绍</w:t>
      </w:r>
      <w:r w:rsidR="009B7547" w:rsidRPr="00BB7F0E">
        <w:rPr>
          <w:rFonts w:ascii="宋体" w:eastAsia="宋体" w:hAnsi="宋体" w:hint="eastAsia"/>
          <w:szCs w:val="24"/>
        </w:rPr>
        <w:t>项目的后续研究内容及进度安排</w:t>
      </w:r>
      <w:r w:rsidR="00716C1C">
        <w:rPr>
          <w:rFonts w:ascii="宋体" w:eastAsia="宋体" w:hAnsi="宋体" w:hint="eastAsia"/>
          <w:szCs w:val="24"/>
        </w:rPr>
        <w:t>。</w:t>
      </w:r>
    </w:p>
    <w:p w:rsidR="009B7547" w:rsidRPr="00BB7F0E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2、</w:t>
      </w:r>
      <w:r w:rsidR="009B7547" w:rsidRPr="00BB7F0E">
        <w:rPr>
          <w:rFonts w:ascii="宋体" w:eastAsia="宋体" w:hAnsi="宋体" w:hint="eastAsia"/>
          <w:szCs w:val="24"/>
        </w:rPr>
        <w:t>后续研究内容，对项目后续研究内容分项描述</w:t>
      </w:r>
      <w:r w:rsidR="00716C1C">
        <w:rPr>
          <w:rFonts w:ascii="宋体" w:eastAsia="宋体" w:hAnsi="宋体" w:hint="eastAsia"/>
          <w:szCs w:val="24"/>
        </w:rPr>
        <w:t>。</w:t>
      </w:r>
    </w:p>
    <w:p w:rsidR="00174C96" w:rsidRDefault="001634F9" w:rsidP="00BB7F0E">
      <w:pPr>
        <w:pStyle w:val="3"/>
        <w:spacing w:line="400" w:lineRule="exact"/>
        <w:ind w:left="0" w:firstLineChars="200" w:firstLine="4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3、</w:t>
      </w:r>
      <w:r w:rsidR="009B7547" w:rsidRPr="00BB7F0E">
        <w:rPr>
          <w:rFonts w:ascii="宋体" w:eastAsia="宋体" w:hAnsi="宋体" w:hint="eastAsia"/>
          <w:szCs w:val="24"/>
        </w:rPr>
        <w:t>后续进度安排，要求根据后续研究内容，列明时间节点</w:t>
      </w:r>
      <w:r w:rsidR="00716C1C">
        <w:rPr>
          <w:rFonts w:ascii="宋体" w:eastAsia="宋体" w:hAnsi="宋体" w:hint="eastAsia"/>
          <w:szCs w:val="24"/>
        </w:rPr>
        <w:t>。</w:t>
      </w:r>
    </w:p>
    <w:p w:rsidR="00413729" w:rsidRPr="008705BC" w:rsidRDefault="00413729" w:rsidP="00413729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Pr="008705BC">
        <w:rPr>
          <w:rFonts w:ascii="黑体" w:eastAsia="黑体" w:hAnsi="黑体" w:hint="eastAsia"/>
          <w:sz w:val="28"/>
          <w:szCs w:val="28"/>
        </w:rPr>
        <w:t>中期报告其他内容</w:t>
      </w:r>
    </w:p>
    <w:p w:rsidR="00413729" w:rsidRPr="00962C8A" w:rsidRDefault="00413729" w:rsidP="00413729">
      <w:pPr>
        <w:pStyle w:val="3"/>
        <w:spacing w:line="400" w:lineRule="exact"/>
        <w:ind w:left="0" w:firstLineChars="200" w:firstLine="480"/>
        <w:jc w:val="both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团队成员及分工，</w:t>
      </w:r>
      <w:r w:rsidR="00887548">
        <w:rPr>
          <w:rFonts w:ascii="宋体" w:eastAsia="宋体" w:hAnsi="宋体" w:hint="eastAsia"/>
          <w:szCs w:val="24"/>
        </w:rPr>
        <w:t>老师指导情况，</w:t>
      </w:r>
      <w:r w:rsidR="001C6899">
        <w:rPr>
          <w:rFonts w:ascii="宋体" w:eastAsia="宋体" w:hAnsi="宋体" w:hint="eastAsia"/>
          <w:szCs w:val="24"/>
        </w:rPr>
        <w:t>或</w:t>
      </w:r>
      <w:r>
        <w:rPr>
          <w:rFonts w:ascii="宋体" w:eastAsia="宋体" w:hAnsi="宋体" w:hint="eastAsia"/>
          <w:szCs w:val="24"/>
        </w:rPr>
        <w:t>其他需要说明的内容</w:t>
      </w:r>
    </w:p>
    <w:p w:rsidR="001634F9" w:rsidRPr="001634F9" w:rsidRDefault="00413729" w:rsidP="00413729">
      <w:pPr>
        <w:pStyle w:val="1"/>
        <w:spacing w:line="400" w:lineRule="exact"/>
        <w:ind w:firstLineChars="0" w:firstLine="0"/>
        <w:rPr>
          <w:rFonts w:ascii="黑体" w:eastAsia="黑体" w:hAnsi="黑体"/>
          <w:sz w:val="28"/>
          <w:szCs w:val="28"/>
        </w:rPr>
      </w:pPr>
      <w:bookmarkStart w:id="0" w:name="_Hlk524298382"/>
      <w:r>
        <w:rPr>
          <w:rFonts w:ascii="黑体" w:eastAsia="黑体" w:hAnsi="黑体" w:hint="eastAsia"/>
          <w:sz w:val="28"/>
          <w:szCs w:val="28"/>
        </w:rPr>
        <w:t>四、</w:t>
      </w:r>
      <w:r w:rsidR="001634F9" w:rsidRPr="001634F9">
        <w:rPr>
          <w:rFonts w:ascii="黑体" w:eastAsia="黑体" w:hAnsi="黑体" w:hint="eastAsia"/>
          <w:sz w:val="28"/>
          <w:szCs w:val="28"/>
        </w:rPr>
        <w:t>格式标准</w:t>
      </w:r>
    </w:p>
    <w:p w:rsidR="00BB7F0E" w:rsidRPr="00BB7F0E" w:rsidRDefault="001634F9" w:rsidP="001634F9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中期报告要求A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纸张双面打印，左侧装订</w:t>
      </w:r>
      <w:r w:rsidR="00BA1DAD">
        <w:rPr>
          <w:rFonts w:ascii="宋体" w:eastAsia="宋体" w:hAnsi="宋体" w:hint="eastAsia"/>
          <w:sz w:val="24"/>
          <w:szCs w:val="24"/>
        </w:rPr>
        <w:t>，报告正文每页右下角显示页码（格式如：1/</w:t>
      </w:r>
      <w:r w:rsidR="00BA1DAD">
        <w:rPr>
          <w:rFonts w:ascii="宋体" w:eastAsia="宋体" w:hAnsi="宋体"/>
          <w:sz w:val="24"/>
          <w:szCs w:val="24"/>
        </w:rPr>
        <w:t>10</w:t>
      </w:r>
      <w:r w:rsidR="00BA1DAD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  <w:r w:rsidR="00BB7F0E" w:rsidRPr="00BB7F0E">
        <w:rPr>
          <w:rFonts w:ascii="宋体" w:eastAsia="宋体" w:hAnsi="宋体" w:hint="eastAsia"/>
          <w:sz w:val="24"/>
          <w:szCs w:val="24"/>
        </w:rPr>
        <w:t>正文宋体小四，两端对齐书写，段落首行左缩进2个汉字符。行距20磅，段前0行，段后0行。大标题黑体3号加粗居中，一级标题黑体四号顶左书写，其他标题黑体小四字体缩进2个汉字符。目标题按照一、（一）、1、（1）顺序编目。</w:t>
      </w:r>
    </w:p>
    <w:p w:rsidR="00BB7F0E" w:rsidRPr="00BB7F0E" w:rsidRDefault="00BB7F0E" w:rsidP="00BB7F0E">
      <w:pPr>
        <w:spacing w:line="400" w:lineRule="exact"/>
        <w:jc w:val="left"/>
        <w:rPr>
          <w:rFonts w:ascii="宋体" w:eastAsia="宋体" w:hAnsi="宋体"/>
          <w:sz w:val="24"/>
          <w:szCs w:val="24"/>
        </w:rPr>
      </w:pPr>
    </w:p>
    <w:bookmarkEnd w:id="0"/>
    <w:p w:rsidR="00174C96" w:rsidRPr="00BB7F0E" w:rsidRDefault="00C45042" w:rsidP="00BB7F0E">
      <w:pPr>
        <w:pStyle w:val="3"/>
        <w:spacing w:line="400" w:lineRule="exact"/>
        <w:ind w:left="1128"/>
        <w:rPr>
          <w:rFonts w:ascii="宋体" w:eastAsia="宋体" w:hAnsi="宋体"/>
          <w:szCs w:val="24"/>
        </w:rPr>
      </w:pPr>
      <w:r w:rsidRPr="00BB7F0E">
        <w:rPr>
          <w:rFonts w:ascii="宋体" w:eastAsia="宋体" w:hAnsi="宋体"/>
          <w:szCs w:val="24"/>
        </w:rPr>
        <w:t xml:space="preserve"> </w:t>
      </w:r>
    </w:p>
    <w:sectPr w:rsidR="00174C96" w:rsidRPr="00BB7F0E" w:rsidSect="0017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6F" w:rsidRDefault="00F46D6F" w:rsidP="001634F9">
      <w:r>
        <w:separator/>
      </w:r>
    </w:p>
  </w:endnote>
  <w:endnote w:type="continuationSeparator" w:id="0">
    <w:p w:rsidR="00F46D6F" w:rsidRDefault="00F46D6F" w:rsidP="00163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E8" w:rsidRDefault="008C6FE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GoBack" w:displacedByCustomXml="next"/>
  <w:sdt>
    <w:sdtPr>
      <w:id w:val="194935071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8C6FE8" w:rsidRDefault="008C6FE8" w:rsidP="008C6FE8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0F29A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F29A4">
              <w:rPr>
                <w:b/>
                <w:bCs/>
                <w:sz w:val="24"/>
                <w:szCs w:val="24"/>
              </w:rPr>
              <w:fldChar w:fldCharType="separate"/>
            </w:r>
            <w:r w:rsidR="004C7AC3">
              <w:rPr>
                <w:b/>
                <w:bCs/>
                <w:noProof/>
              </w:rPr>
              <w:t>1</w:t>
            </w:r>
            <w:r w:rsidR="000F29A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F29A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F29A4">
              <w:rPr>
                <w:b/>
                <w:bCs/>
                <w:sz w:val="24"/>
                <w:szCs w:val="24"/>
              </w:rPr>
              <w:fldChar w:fldCharType="separate"/>
            </w:r>
            <w:r w:rsidR="004C7AC3">
              <w:rPr>
                <w:b/>
                <w:bCs/>
                <w:noProof/>
              </w:rPr>
              <w:t>2</w:t>
            </w:r>
            <w:r w:rsidR="000F29A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bookmarkEnd w:id="1"/>
  <w:p w:rsidR="008C6FE8" w:rsidRDefault="008C6FE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E8" w:rsidRDefault="008C6F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6F" w:rsidRDefault="00F46D6F" w:rsidP="001634F9">
      <w:r>
        <w:separator/>
      </w:r>
    </w:p>
  </w:footnote>
  <w:footnote w:type="continuationSeparator" w:id="0">
    <w:p w:rsidR="00F46D6F" w:rsidRDefault="00F46D6F" w:rsidP="00163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E8" w:rsidRDefault="008C6F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E8" w:rsidRDefault="008C6F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FE8" w:rsidRDefault="008C6F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FE5"/>
    <w:multiLevelType w:val="hybridMultilevel"/>
    <w:tmpl w:val="AC363BD4"/>
    <w:lvl w:ilvl="0" w:tplc="9DD45E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20299A"/>
    <w:multiLevelType w:val="multilevel"/>
    <w:tmpl w:val="1C2029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C453531"/>
    <w:multiLevelType w:val="multilevel"/>
    <w:tmpl w:val="1C453531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7F0C1B"/>
    <w:multiLevelType w:val="hybridMultilevel"/>
    <w:tmpl w:val="34A06664"/>
    <w:lvl w:ilvl="0" w:tplc="DBBC7868">
      <w:start w:val="1"/>
      <w:numFmt w:val="decimal"/>
      <w:lvlText w:val="[%1]"/>
      <w:lvlJc w:val="left"/>
      <w:pPr>
        <w:ind w:left="112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4C6F7807"/>
    <w:multiLevelType w:val="hybridMultilevel"/>
    <w:tmpl w:val="003C7CBE"/>
    <w:lvl w:ilvl="0" w:tplc="DBBC7868">
      <w:start w:val="1"/>
      <w:numFmt w:val="decimal"/>
      <w:lvlText w:val="[%1]"/>
      <w:lvlJc w:val="left"/>
      <w:pPr>
        <w:ind w:left="154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68" w:hanging="420"/>
      </w:pPr>
    </w:lvl>
    <w:lvl w:ilvl="2" w:tplc="0409001B" w:tentative="1">
      <w:start w:val="1"/>
      <w:numFmt w:val="lowerRoman"/>
      <w:lvlText w:val="%3."/>
      <w:lvlJc w:val="righ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9" w:tentative="1">
      <w:start w:val="1"/>
      <w:numFmt w:val="lowerLetter"/>
      <w:lvlText w:val="%5)"/>
      <w:lvlJc w:val="left"/>
      <w:pPr>
        <w:ind w:left="3228" w:hanging="420"/>
      </w:pPr>
    </w:lvl>
    <w:lvl w:ilvl="5" w:tplc="0409001B" w:tentative="1">
      <w:start w:val="1"/>
      <w:numFmt w:val="lowerRoman"/>
      <w:lvlText w:val="%6."/>
      <w:lvlJc w:val="righ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9" w:tentative="1">
      <w:start w:val="1"/>
      <w:numFmt w:val="lowerLetter"/>
      <w:lvlText w:val="%8)"/>
      <w:lvlJc w:val="left"/>
      <w:pPr>
        <w:ind w:left="4488" w:hanging="420"/>
      </w:pPr>
    </w:lvl>
    <w:lvl w:ilvl="8" w:tplc="0409001B" w:tentative="1">
      <w:start w:val="1"/>
      <w:numFmt w:val="lowerRoman"/>
      <w:lvlText w:val="%9."/>
      <w:lvlJc w:val="right"/>
      <w:pPr>
        <w:ind w:left="4908" w:hanging="420"/>
      </w:pPr>
    </w:lvl>
  </w:abstractNum>
  <w:abstractNum w:abstractNumId="5">
    <w:nsid w:val="636849F8"/>
    <w:multiLevelType w:val="hybridMultilevel"/>
    <w:tmpl w:val="18F018E6"/>
    <w:lvl w:ilvl="0" w:tplc="56EAD732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5550AA2"/>
    <w:multiLevelType w:val="hybridMultilevel"/>
    <w:tmpl w:val="1682C9A8"/>
    <w:lvl w:ilvl="0" w:tplc="DBBC7868">
      <w:start w:val="1"/>
      <w:numFmt w:val="decimal"/>
      <w:lvlText w:val="[%1]"/>
      <w:lvlJc w:val="left"/>
      <w:pPr>
        <w:ind w:left="141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846"/>
    <w:rsid w:val="000600D8"/>
    <w:rsid w:val="000B0E0F"/>
    <w:rsid w:val="000D6922"/>
    <w:rsid w:val="000E1926"/>
    <w:rsid w:val="000F29A4"/>
    <w:rsid w:val="00140BC7"/>
    <w:rsid w:val="001634F9"/>
    <w:rsid w:val="00174C96"/>
    <w:rsid w:val="00184846"/>
    <w:rsid w:val="001C6899"/>
    <w:rsid w:val="001F7679"/>
    <w:rsid w:val="00295BA9"/>
    <w:rsid w:val="003F41CE"/>
    <w:rsid w:val="00413729"/>
    <w:rsid w:val="004B2FE9"/>
    <w:rsid w:val="004C7AC3"/>
    <w:rsid w:val="005368DC"/>
    <w:rsid w:val="00625A0D"/>
    <w:rsid w:val="00685795"/>
    <w:rsid w:val="006E7F6F"/>
    <w:rsid w:val="00705C6A"/>
    <w:rsid w:val="00716C1C"/>
    <w:rsid w:val="00760A01"/>
    <w:rsid w:val="007A7195"/>
    <w:rsid w:val="00887548"/>
    <w:rsid w:val="008C6FE8"/>
    <w:rsid w:val="008D6F40"/>
    <w:rsid w:val="009B7547"/>
    <w:rsid w:val="009C38C6"/>
    <w:rsid w:val="009E702E"/>
    <w:rsid w:val="00A2225A"/>
    <w:rsid w:val="00BA1DAD"/>
    <w:rsid w:val="00BB7F0E"/>
    <w:rsid w:val="00BE6882"/>
    <w:rsid w:val="00C17E1B"/>
    <w:rsid w:val="00C45042"/>
    <w:rsid w:val="00C461CF"/>
    <w:rsid w:val="00E04FB4"/>
    <w:rsid w:val="00E05097"/>
    <w:rsid w:val="00EB62D9"/>
    <w:rsid w:val="00F46D6F"/>
    <w:rsid w:val="00FB2E96"/>
    <w:rsid w:val="26C159B1"/>
    <w:rsid w:val="321B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9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1"/>
    <w:next w:val="a"/>
    <w:uiPriority w:val="9"/>
    <w:unhideWhenUsed/>
    <w:qFormat/>
    <w:rsid w:val="00174C96"/>
    <w:pPr>
      <w:ind w:left="1080" w:firstLineChars="0" w:firstLine="0"/>
      <w:jc w:val="left"/>
      <w:outlineLvl w:val="2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74C96"/>
    <w:pPr>
      <w:ind w:firstLineChars="200" w:firstLine="420"/>
    </w:pPr>
  </w:style>
  <w:style w:type="paragraph" w:styleId="a3">
    <w:name w:val="List Paragraph"/>
    <w:basedOn w:val="a"/>
    <w:uiPriority w:val="99"/>
    <w:unhideWhenUsed/>
    <w:rsid w:val="00C450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6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34F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34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皓然</dc:creator>
  <cp:lastModifiedBy>Administrator</cp:lastModifiedBy>
  <cp:revision>21</cp:revision>
  <dcterms:created xsi:type="dcterms:W3CDTF">2018-09-08T04:23:00Z</dcterms:created>
  <dcterms:modified xsi:type="dcterms:W3CDTF">2018-09-11T04:45:00Z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